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DDA" w:rsidRDefault="006D5DDA" w:rsidP="006D5DDA">
      <w:pPr>
        <w:pStyle w:val="NormalWeb"/>
        <w:rPr>
          <w:rFonts w:ascii="Trebuchet MS" w:hAnsi="Trebuchet MS"/>
          <w:color w:val="333333"/>
          <w:sz w:val="18"/>
          <w:szCs w:val="18"/>
        </w:rPr>
      </w:pPr>
      <w:r>
        <w:rPr>
          <w:rStyle w:val="Strong"/>
          <w:rFonts w:ascii="Verdana" w:hAnsi="Verdana"/>
          <w:color w:val="333333"/>
          <w:sz w:val="20"/>
          <w:szCs w:val="20"/>
        </w:rPr>
        <w:t>SMART (Science, Mathematics, &amp; Research for Transformation) Scholarship:  This program is part of the National Defense Education Program -</w:t>
      </w:r>
      <w:r>
        <w:rPr>
          <w:rStyle w:val="apple-converted-space"/>
          <w:rFonts w:ascii="Verdana" w:hAnsi="Verdana"/>
          <w:b/>
          <w:bCs/>
          <w:color w:val="333333"/>
          <w:sz w:val="20"/>
          <w:szCs w:val="20"/>
        </w:rPr>
        <w:t> </w:t>
      </w:r>
      <w:r>
        <w:rPr>
          <w:rFonts w:ascii="Verdana" w:hAnsi="Verdana"/>
          <w:color w:val="333333"/>
          <w:sz w:val="20"/>
          <w:szCs w:val="20"/>
        </w:rPr>
        <w:t>Eligible applicants must be a U.S. citizen, 18 years of age or older as of August 1, 2015, able to participate in summer internships at Department of Defense (</w:t>
      </w:r>
      <w:proofErr w:type="spellStart"/>
      <w:r>
        <w:rPr>
          <w:rFonts w:ascii="Verdana" w:hAnsi="Verdana"/>
          <w:color w:val="333333"/>
          <w:sz w:val="20"/>
          <w:szCs w:val="20"/>
        </w:rPr>
        <w:t>DoD</w:t>
      </w:r>
      <w:proofErr w:type="spellEnd"/>
      <w:r>
        <w:rPr>
          <w:rFonts w:ascii="Verdana" w:hAnsi="Verdana"/>
          <w:color w:val="333333"/>
          <w:sz w:val="20"/>
          <w:szCs w:val="20"/>
        </w:rPr>
        <w:t xml:space="preserve">) laboratories, willing to accept post-graduate employment with the </w:t>
      </w:r>
      <w:proofErr w:type="spellStart"/>
      <w:r>
        <w:rPr>
          <w:rFonts w:ascii="Verdana" w:hAnsi="Verdana"/>
          <w:color w:val="333333"/>
          <w:sz w:val="20"/>
          <w:szCs w:val="20"/>
        </w:rPr>
        <w:t>DoD</w:t>
      </w:r>
      <w:proofErr w:type="spellEnd"/>
      <w:r>
        <w:rPr>
          <w:rFonts w:ascii="Verdana" w:hAnsi="Verdana"/>
          <w:color w:val="333333"/>
          <w:sz w:val="20"/>
          <w:szCs w:val="20"/>
        </w:rPr>
        <w:t>, a student in good standing with a minimum cumulative GPA of 3.0 on a 4.0 scale (as calculated by the SMART application) and pursuing an undergraduate or graduate degree in one of the disciplines listed</w:t>
      </w:r>
      <w:r>
        <w:rPr>
          <w:rStyle w:val="apple-converted-space"/>
          <w:rFonts w:ascii="Verdana" w:hAnsi="Verdana"/>
          <w:color w:val="333333"/>
          <w:sz w:val="20"/>
          <w:szCs w:val="20"/>
        </w:rPr>
        <w:t> </w:t>
      </w:r>
      <w:hyperlink r:id="rId4" w:history="1">
        <w:r>
          <w:rPr>
            <w:rStyle w:val="Hyperlink"/>
            <w:rFonts w:ascii="Verdana" w:hAnsi="Verdana"/>
            <w:color w:val="000000"/>
            <w:sz w:val="20"/>
            <w:szCs w:val="20"/>
          </w:rPr>
          <w:t>here</w:t>
        </w:r>
      </w:hyperlink>
      <w:r>
        <w:rPr>
          <w:rFonts w:ascii="Verdana" w:hAnsi="Verdana"/>
          <w:color w:val="333333"/>
          <w:sz w:val="20"/>
          <w:szCs w:val="20"/>
        </w:rPr>
        <w:t>.  See the</w:t>
      </w:r>
      <w:r>
        <w:rPr>
          <w:rStyle w:val="apple-converted-space"/>
          <w:rFonts w:ascii="Verdana" w:hAnsi="Verdana"/>
          <w:color w:val="333333"/>
          <w:sz w:val="20"/>
          <w:szCs w:val="20"/>
        </w:rPr>
        <w:t> </w:t>
      </w:r>
      <w:hyperlink r:id="rId5" w:history="1">
        <w:r>
          <w:rPr>
            <w:rStyle w:val="Hyperlink"/>
            <w:rFonts w:ascii="Verdana" w:hAnsi="Verdana"/>
            <w:color w:val="000000"/>
            <w:sz w:val="20"/>
            <w:szCs w:val="20"/>
          </w:rPr>
          <w:t>STEM website</w:t>
        </w:r>
      </w:hyperlink>
      <w:r>
        <w:rPr>
          <w:rStyle w:val="apple-converted-space"/>
          <w:rFonts w:ascii="Verdana" w:hAnsi="Verdana"/>
          <w:color w:val="333333"/>
          <w:sz w:val="20"/>
          <w:szCs w:val="20"/>
        </w:rPr>
        <w:t> </w:t>
      </w:r>
      <w:r>
        <w:rPr>
          <w:rFonts w:ascii="Verdana" w:hAnsi="Verdana"/>
          <w:color w:val="333333"/>
          <w:sz w:val="20"/>
          <w:szCs w:val="20"/>
        </w:rPr>
        <w:t>for application instructions and to apply.</w:t>
      </w:r>
      <w:r>
        <w:rPr>
          <w:rStyle w:val="apple-converted-space"/>
          <w:rFonts w:ascii="Verdana" w:hAnsi="Verdana"/>
          <w:color w:val="000000"/>
          <w:sz w:val="20"/>
          <w:szCs w:val="20"/>
        </w:rPr>
        <w:t> </w:t>
      </w:r>
      <w:r>
        <w:rPr>
          <w:rStyle w:val="Strong"/>
          <w:rFonts w:ascii="Verdana" w:hAnsi="Verdana"/>
          <w:color w:val="333333"/>
          <w:sz w:val="20"/>
          <w:szCs w:val="20"/>
          <w:shd w:val="clear" w:color="auto" w:fill="FFFF99"/>
        </w:rPr>
        <w:t>Deadline:  December 15, 2014</w:t>
      </w:r>
    </w:p>
    <w:p w:rsidR="006D5DDA" w:rsidRDefault="006D5DDA" w:rsidP="006D5DDA">
      <w:pPr>
        <w:pStyle w:val="NormalWeb"/>
        <w:rPr>
          <w:rFonts w:ascii="Trebuchet MS" w:hAnsi="Trebuchet MS"/>
          <w:color w:val="333333"/>
          <w:sz w:val="18"/>
          <w:szCs w:val="18"/>
        </w:rPr>
      </w:pPr>
      <w:r>
        <w:rPr>
          <w:rStyle w:val="Strong"/>
          <w:rFonts w:ascii="Verdana" w:hAnsi="Verdana"/>
          <w:color w:val="333333"/>
          <w:sz w:val="20"/>
          <w:szCs w:val="20"/>
        </w:rPr>
        <w:t>First Freedom Student Competition:</w:t>
      </w:r>
      <w:r>
        <w:rPr>
          <w:rStyle w:val="apple-converted-space"/>
          <w:rFonts w:ascii="Verdana" w:hAnsi="Verdana"/>
          <w:b/>
          <w:bCs/>
          <w:color w:val="333333"/>
          <w:sz w:val="20"/>
          <w:szCs w:val="20"/>
        </w:rPr>
        <w:t> </w:t>
      </w:r>
      <w:r>
        <w:rPr>
          <w:rFonts w:ascii="Verdana" w:hAnsi="Verdana"/>
          <w:color w:val="333333"/>
          <w:sz w:val="20"/>
          <w:szCs w:val="20"/>
        </w:rPr>
        <w:t>This is a national essay and video contest. It offers high-school students an opportunity to compete for $2,500 awards as they examine the history and current-day relevance of religious freedom. We invite 9th - 12th grade students at all levels of academic placement to participate. For information about this year’s topic, and for guidelines, please visit their</w:t>
      </w:r>
      <w:r>
        <w:rPr>
          <w:rStyle w:val="apple-converted-space"/>
          <w:rFonts w:ascii="Verdana" w:hAnsi="Verdana"/>
          <w:color w:val="333333"/>
          <w:sz w:val="20"/>
          <w:szCs w:val="20"/>
        </w:rPr>
        <w:t> </w:t>
      </w:r>
      <w:hyperlink r:id="rId6" w:history="1">
        <w:r>
          <w:rPr>
            <w:rStyle w:val="Hyperlink"/>
            <w:rFonts w:ascii="Verdana" w:hAnsi="Verdana"/>
            <w:color w:val="000000"/>
            <w:sz w:val="20"/>
            <w:szCs w:val="20"/>
          </w:rPr>
          <w:t>website</w:t>
        </w:r>
      </w:hyperlink>
      <w:r>
        <w:rPr>
          <w:rFonts w:ascii="Verdana" w:hAnsi="Verdana"/>
          <w:color w:val="333333"/>
          <w:sz w:val="20"/>
          <w:szCs w:val="20"/>
        </w:rPr>
        <w:t>.</w:t>
      </w:r>
      <w:r>
        <w:rPr>
          <w:rFonts w:ascii="Verdana" w:hAnsi="Verdana"/>
          <w:color w:val="333333"/>
          <w:sz w:val="20"/>
          <w:szCs w:val="20"/>
          <w:shd w:val="clear" w:color="auto" w:fill="FFFFFF"/>
        </w:rPr>
        <w:t> </w:t>
      </w:r>
      <w:r>
        <w:rPr>
          <w:rStyle w:val="apple-converted-space"/>
          <w:rFonts w:ascii="Verdana" w:hAnsi="Verdana"/>
          <w:color w:val="333333"/>
          <w:sz w:val="20"/>
          <w:szCs w:val="20"/>
          <w:shd w:val="clear" w:color="auto" w:fill="FFFF99"/>
        </w:rPr>
        <w:t> </w:t>
      </w:r>
      <w:r>
        <w:rPr>
          <w:rStyle w:val="Strong"/>
          <w:rFonts w:ascii="Verdana" w:hAnsi="Verdana"/>
          <w:color w:val="333333"/>
          <w:sz w:val="20"/>
          <w:szCs w:val="20"/>
          <w:shd w:val="clear" w:color="auto" w:fill="FFFF99"/>
        </w:rPr>
        <w:t>Online registration deadline: November 17, 2014</w:t>
      </w:r>
    </w:p>
    <w:p w:rsidR="006D5DDA" w:rsidRDefault="006D5DDA" w:rsidP="006D5DDA">
      <w:pPr>
        <w:pStyle w:val="NormalWeb"/>
        <w:rPr>
          <w:rFonts w:ascii="Trebuchet MS" w:hAnsi="Trebuchet MS"/>
          <w:color w:val="333333"/>
          <w:sz w:val="18"/>
          <w:szCs w:val="18"/>
        </w:rPr>
      </w:pPr>
      <w:r>
        <w:rPr>
          <w:rStyle w:val="Strong"/>
          <w:rFonts w:ascii="Verdana" w:hAnsi="Verdana"/>
          <w:color w:val="333333"/>
          <w:sz w:val="20"/>
          <w:szCs w:val="20"/>
        </w:rPr>
        <w:t>Coca-Cola Scholars Foundation:</w:t>
      </w:r>
      <w:r>
        <w:rPr>
          <w:rStyle w:val="apple-converted-space"/>
          <w:rFonts w:ascii="Verdana" w:hAnsi="Verdana"/>
          <w:b/>
          <w:bCs/>
          <w:color w:val="333333"/>
          <w:sz w:val="20"/>
          <w:szCs w:val="20"/>
        </w:rPr>
        <w:t> </w:t>
      </w:r>
      <w:r>
        <w:rPr>
          <w:rFonts w:ascii="Verdana" w:hAnsi="Verdana"/>
          <w:color w:val="333333"/>
          <w:sz w:val="20"/>
          <w:szCs w:val="20"/>
        </w:rPr>
        <w:t xml:space="preserve">The Coca-Cola Scholars Foundation Scholarship is an achievement-based scholarship awarded to graduating high school seniors each year. Students are recognized for their capacity to lead and serve, and their commitment to making a significant impact on their schools and communities. To be eligible, students must be current high school seniors; U.S. Citizens, U.S. Nationals, U.S. Permanent Residents, Temporary Residents (in a legalization program), Refugees, </w:t>
      </w:r>
      <w:proofErr w:type="spellStart"/>
      <w:r>
        <w:rPr>
          <w:rFonts w:ascii="Verdana" w:hAnsi="Verdana"/>
          <w:color w:val="333333"/>
          <w:sz w:val="20"/>
          <w:szCs w:val="20"/>
        </w:rPr>
        <w:t>Asylees</w:t>
      </w:r>
      <w:proofErr w:type="spellEnd"/>
      <w:r>
        <w:rPr>
          <w:rFonts w:ascii="Verdana" w:hAnsi="Verdana"/>
          <w:color w:val="333333"/>
          <w:sz w:val="20"/>
          <w:szCs w:val="20"/>
        </w:rPr>
        <w:t>, Cuban-Haitian Entrants, or Humanitarian Parolees; planning to pursue a degree at an accredited U.S. post-secondary institution; have a minimum 3.00 GPA at the end of their junior year of high school. For more information, please visit their</w:t>
      </w:r>
      <w:r>
        <w:rPr>
          <w:rStyle w:val="apple-converted-space"/>
          <w:rFonts w:ascii="Verdana" w:hAnsi="Verdana"/>
          <w:color w:val="333333"/>
          <w:sz w:val="20"/>
          <w:szCs w:val="20"/>
        </w:rPr>
        <w:t> </w:t>
      </w:r>
      <w:hyperlink r:id="rId7" w:history="1">
        <w:r>
          <w:rPr>
            <w:rStyle w:val="Hyperlink"/>
            <w:rFonts w:ascii="Verdana" w:hAnsi="Verdana"/>
            <w:color w:val="000000"/>
            <w:sz w:val="20"/>
            <w:szCs w:val="20"/>
          </w:rPr>
          <w:t>website</w:t>
        </w:r>
      </w:hyperlink>
      <w:r>
        <w:rPr>
          <w:rFonts w:ascii="Verdana" w:hAnsi="Verdana"/>
          <w:color w:val="333333"/>
          <w:sz w:val="20"/>
          <w:szCs w:val="20"/>
        </w:rPr>
        <w:t>.</w:t>
      </w:r>
      <w:r>
        <w:rPr>
          <w:rStyle w:val="apple-converted-space"/>
          <w:rFonts w:ascii="Verdana" w:hAnsi="Verdana"/>
          <w:color w:val="333333"/>
          <w:sz w:val="20"/>
          <w:szCs w:val="20"/>
        </w:rPr>
        <w:t> </w:t>
      </w:r>
      <w:r>
        <w:rPr>
          <w:rStyle w:val="Strong"/>
          <w:rFonts w:ascii="Verdana" w:hAnsi="Verdana"/>
          <w:color w:val="333333"/>
          <w:sz w:val="20"/>
          <w:szCs w:val="20"/>
          <w:shd w:val="clear" w:color="auto" w:fill="FFFF99"/>
        </w:rPr>
        <w:t>Deadline: October 31, 2014</w:t>
      </w:r>
    </w:p>
    <w:p w:rsidR="006D5DDA" w:rsidRDefault="006D5DDA" w:rsidP="006D5DDA">
      <w:pPr>
        <w:pStyle w:val="NormalWeb"/>
        <w:rPr>
          <w:rFonts w:ascii="Trebuchet MS" w:hAnsi="Trebuchet MS"/>
          <w:color w:val="333333"/>
          <w:sz w:val="18"/>
          <w:szCs w:val="18"/>
        </w:rPr>
      </w:pPr>
      <w:r>
        <w:rPr>
          <w:rStyle w:val="Strong"/>
          <w:rFonts w:ascii="Verdana" w:hAnsi="Verdana"/>
          <w:color w:val="333333"/>
          <w:sz w:val="20"/>
          <w:szCs w:val="20"/>
        </w:rPr>
        <w:t>Wendy’s High School Heisman Scholarship:  </w:t>
      </w:r>
      <w:r>
        <w:rPr>
          <w:rFonts w:ascii="Verdana" w:hAnsi="Verdana"/>
          <w:color w:val="333333"/>
          <w:sz w:val="20"/>
          <w:szCs w:val="20"/>
        </w:rPr>
        <w:t> Wendy's is looking for the next class of remarkable students who excel in academics, athletics, and community involvement. To be eligible, a student must have maintained at least a "B" grade point average, participate in one of 27 sports officially sanctioned by the National Federation of State High School Associations, and demonstrate active involvement in his or her community. National winners will receive recognition during ESPN’s national telecast of the college Heisman Memorial Trophy presentation in New York City, a Wendy’s High School Heisman trophy and Heisman Patch, $10,000 for their high school, and a $500 Wendy’s gift card. Spain Park was fortunate to have two National Finalists last year! For more information and to apply, click</w:t>
      </w:r>
      <w:r>
        <w:rPr>
          <w:rStyle w:val="apple-converted-space"/>
          <w:rFonts w:ascii="Verdana" w:hAnsi="Verdana"/>
          <w:color w:val="333333"/>
          <w:sz w:val="20"/>
          <w:szCs w:val="20"/>
        </w:rPr>
        <w:t> </w:t>
      </w:r>
      <w:hyperlink r:id="rId8" w:history="1">
        <w:r>
          <w:rPr>
            <w:rStyle w:val="Hyperlink"/>
            <w:rFonts w:ascii="Verdana" w:hAnsi="Verdana"/>
            <w:color w:val="000000"/>
            <w:sz w:val="20"/>
            <w:szCs w:val="20"/>
          </w:rPr>
          <w:t>here</w:t>
        </w:r>
      </w:hyperlink>
      <w:r>
        <w:rPr>
          <w:rFonts w:ascii="Verdana" w:hAnsi="Verdana"/>
          <w:color w:val="333333"/>
          <w:sz w:val="20"/>
          <w:szCs w:val="20"/>
        </w:rPr>
        <w:t>.</w:t>
      </w:r>
      <w:r>
        <w:rPr>
          <w:rStyle w:val="apple-converted-space"/>
          <w:rFonts w:ascii="Verdana" w:hAnsi="Verdana"/>
          <w:color w:val="333333"/>
          <w:sz w:val="20"/>
          <w:szCs w:val="20"/>
        </w:rPr>
        <w:t> </w:t>
      </w:r>
      <w:r>
        <w:rPr>
          <w:rStyle w:val="Strong"/>
          <w:rFonts w:ascii="Verdana" w:hAnsi="Verdana"/>
          <w:color w:val="333333"/>
          <w:sz w:val="20"/>
          <w:szCs w:val="20"/>
          <w:shd w:val="clear" w:color="auto" w:fill="FFFF99"/>
        </w:rPr>
        <w:t>Deadline:  October 3, 2014</w:t>
      </w:r>
    </w:p>
    <w:p w:rsidR="006D5DDA" w:rsidRDefault="006D5DDA" w:rsidP="006D5DDA">
      <w:pPr>
        <w:pStyle w:val="NormalWeb"/>
        <w:rPr>
          <w:rFonts w:ascii="Trebuchet MS" w:hAnsi="Trebuchet MS"/>
          <w:color w:val="333333"/>
          <w:sz w:val="18"/>
          <w:szCs w:val="18"/>
        </w:rPr>
      </w:pPr>
      <w:r>
        <w:rPr>
          <w:rStyle w:val="Strong"/>
          <w:rFonts w:ascii="Verdana" w:hAnsi="Verdana"/>
          <w:color w:val="333333"/>
          <w:sz w:val="20"/>
          <w:szCs w:val="20"/>
        </w:rPr>
        <w:t>Gates Millennium Scholars (GMS) Program:</w:t>
      </w:r>
      <w:r>
        <w:rPr>
          <w:rStyle w:val="apple-converted-space"/>
          <w:rFonts w:ascii="Verdana" w:hAnsi="Verdana"/>
          <w:color w:val="333333"/>
          <w:sz w:val="20"/>
          <w:szCs w:val="20"/>
        </w:rPr>
        <w:t> </w:t>
      </w:r>
      <w:r>
        <w:rPr>
          <w:rFonts w:ascii="Verdana" w:hAnsi="Verdana"/>
          <w:color w:val="333333"/>
          <w:sz w:val="20"/>
          <w:szCs w:val="20"/>
        </w:rPr>
        <w:t>Each year, the GMS Program presents 1,000 talented students with the opportunity to complete an undergraduate college education in any discipline area of interest. Students are eligible to be considered for a GMS scholarship if they meet all of the following criteria: African American, American Indian/Alaska Native, Asian &amp; Pacific Islander American, or Hispanic American; a citizen, national or legal permanent resident of the United States; have attained a cumulative high school GPA of 3.3; will enroll for the first time at a U.S. located, accredited college or university in the fall of 2015 as a full-time, degree-seeking, first-year student; have demonstrated leadership abilities through participation in community service, extracurricular or other activities; meets the Federal Pell Grant eligibility criteria. Click</w:t>
      </w:r>
      <w:r>
        <w:rPr>
          <w:rStyle w:val="apple-converted-space"/>
          <w:rFonts w:ascii="Verdana" w:hAnsi="Verdana"/>
          <w:color w:val="333333"/>
          <w:sz w:val="20"/>
          <w:szCs w:val="20"/>
        </w:rPr>
        <w:t> </w:t>
      </w:r>
      <w:hyperlink r:id="rId9" w:history="1">
        <w:r>
          <w:rPr>
            <w:rStyle w:val="Hyperlink"/>
            <w:rFonts w:ascii="Verdana" w:hAnsi="Verdana"/>
            <w:color w:val="000000"/>
            <w:sz w:val="20"/>
            <w:szCs w:val="20"/>
          </w:rPr>
          <w:t>here</w:t>
        </w:r>
      </w:hyperlink>
      <w:r>
        <w:rPr>
          <w:rStyle w:val="apple-converted-space"/>
          <w:rFonts w:ascii="Verdana" w:hAnsi="Verdana"/>
          <w:color w:val="333333"/>
          <w:sz w:val="20"/>
          <w:szCs w:val="20"/>
        </w:rPr>
        <w:t> </w:t>
      </w:r>
      <w:r>
        <w:rPr>
          <w:rFonts w:ascii="Verdana" w:hAnsi="Verdana"/>
          <w:color w:val="333333"/>
          <w:sz w:val="20"/>
          <w:szCs w:val="20"/>
        </w:rPr>
        <w:t>for more information and to apply.</w:t>
      </w:r>
      <w:r>
        <w:rPr>
          <w:rStyle w:val="apple-converted-space"/>
          <w:rFonts w:ascii="Verdana" w:hAnsi="Verdana"/>
          <w:color w:val="333333"/>
          <w:sz w:val="20"/>
          <w:szCs w:val="20"/>
        </w:rPr>
        <w:t> </w:t>
      </w:r>
      <w:r>
        <w:rPr>
          <w:rStyle w:val="Strong"/>
          <w:rFonts w:ascii="Verdana" w:hAnsi="Verdana"/>
          <w:color w:val="333333"/>
          <w:sz w:val="20"/>
          <w:szCs w:val="20"/>
          <w:shd w:val="clear" w:color="auto" w:fill="FFFF99"/>
        </w:rPr>
        <w:t>Deadline: January 14, 2015</w:t>
      </w:r>
    </w:p>
    <w:p w:rsidR="006D5DDA" w:rsidRDefault="006D5DDA" w:rsidP="006D5DDA">
      <w:pPr>
        <w:pStyle w:val="NormalWeb"/>
        <w:rPr>
          <w:rFonts w:ascii="Trebuchet MS" w:hAnsi="Trebuchet MS"/>
          <w:color w:val="333333"/>
          <w:sz w:val="18"/>
          <w:szCs w:val="18"/>
        </w:rPr>
      </w:pPr>
      <w:r>
        <w:rPr>
          <w:rStyle w:val="Strong"/>
          <w:rFonts w:ascii="Verdana" w:hAnsi="Verdana"/>
          <w:color w:val="333333"/>
          <w:sz w:val="20"/>
          <w:szCs w:val="20"/>
        </w:rPr>
        <w:t>Horatio Alger Association Scholarship:  </w:t>
      </w:r>
      <w:r>
        <w:rPr>
          <w:rFonts w:ascii="Verdana" w:hAnsi="Verdana"/>
          <w:color w:val="333333"/>
          <w:sz w:val="20"/>
          <w:szCs w:val="20"/>
        </w:rPr>
        <w:t xml:space="preserve">Eligibility requirements - a senior with at least a 2.0 GPA, critical financial need, involvement in co-curricular and community activities, demonstrating perseverance &amp; integrity in overcoming adversity, progressing normally </w:t>
      </w:r>
      <w:r>
        <w:rPr>
          <w:rFonts w:ascii="Verdana" w:hAnsi="Verdana"/>
          <w:color w:val="333333"/>
          <w:sz w:val="20"/>
          <w:szCs w:val="20"/>
        </w:rPr>
        <w:lastRenderedPageBreak/>
        <w:t xml:space="preserve">towards graduation in spring/summer of 2015 and seeking to complete a Bachelor's Level degree in post-graduate collegiate studies.  Please visit </w:t>
      </w:r>
      <w:proofErr w:type="spellStart"/>
      <w:r>
        <w:rPr>
          <w:rFonts w:ascii="Verdana" w:hAnsi="Verdana"/>
          <w:color w:val="333333"/>
          <w:sz w:val="20"/>
          <w:szCs w:val="20"/>
        </w:rPr>
        <w:t>their</w:t>
      </w:r>
      <w:hyperlink r:id="rId10" w:history="1">
        <w:r>
          <w:rPr>
            <w:rStyle w:val="Hyperlink"/>
            <w:rFonts w:ascii="Verdana" w:hAnsi="Verdana"/>
            <w:color w:val="000000"/>
            <w:sz w:val="20"/>
            <w:szCs w:val="20"/>
          </w:rPr>
          <w:t>website</w:t>
        </w:r>
        <w:proofErr w:type="spellEnd"/>
      </w:hyperlink>
      <w:r>
        <w:rPr>
          <w:rStyle w:val="apple-converted-space"/>
          <w:rFonts w:ascii="Verdana" w:hAnsi="Verdana"/>
          <w:color w:val="333333"/>
          <w:sz w:val="20"/>
          <w:szCs w:val="20"/>
        </w:rPr>
        <w:t> </w:t>
      </w:r>
      <w:r>
        <w:rPr>
          <w:rFonts w:ascii="Verdana" w:hAnsi="Verdana"/>
          <w:color w:val="333333"/>
          <w:sz w:val="20"/>
          <w:szCs w:val="20"/>
        </w:rPr>
        <w:t>for details.</w:t>
      </w:r>
      <w:r>
        <w:rPr>
          <w:rStyle w:val="apple-converted-space"/>
          <w:rFonts w:ascii="Verdana" w:hAnsi="Verdana"/>
          <w:color w:val="333333"/>
          <w:sz w:val="20"/>
          <w:szCs w:val="20"/>
        </w:rPr>
        <w:t> </w:t>
      </w:r>
      <w:r>
        <w:rPr>
          <w:rStyle w:val="Strong"/>
          <w:rFonts w:ascii="Verdana" w:hAnsi="Verdana"/>
          <w:color w:val="000000"/>
          <w:sz w:val="20"/>
          <w:szCs w:val="20"/>
          <w:shd w:val="clear" w:color="auto" w:fill="FFFF99"/>
        </w:rPr>
        <w:t>Deadline:  October 25, 2014</w:t>
      </w:r>
      <w:r>
        <w:rPr>
          <w:rFonts w:ascii="Verdana" w:hAnsi="Verdana"/>
          <w:color w:val="FFFF99"/>
          <w:sz w:val="20"/>
          <w:szCs w:val="20"/>
        </w:rPr>
        <w:t> </w:t>
      </w:r>
    </w:p>
    <w:p w:rsidR="006D5DDA" w:rsidRDefault="006D5DDA" w:rsidP="006D5DDA">
      <w:pPr>
        <w:pStyle w:val="NormalWeb"/>
        <w:rPr>
          <w:rFonts w:ascii="Trebuchet MS" w:hAnsi="Trebuchet MS"/>
          <w:color w:val="333333"/>
          <w:sz w:val="18"/>
          <w:szCs w:val="18"/>
        </w:rPr>
      </w:pPr>
      <w:r>
        <w:rPr>
          <w:rStyle w:val="Strong"/>
          <w:rFonts w:ascii="Verdana" w:hAnsi="Verdana"/>
          <w:color w:val="333333"/>
          <w:sz w:val="20"/>
          <w:szCs w:val="20"/>
        </w:rPr>
        <w:t>VFW Voice of Democracy Scholarship Competition:</w:t>
      </w:r>
      <w:r>
        <w:rPr>
          <w:rFonts w:ascii="Verdana" w:hAnsi="Verdana"/>
          <w:color w:val="333333"/>
          <w:sz w:val="20"/>
          <w:szCs w:val="20"/>
        </w:rPr>
        <w:t>  Since 1947, the Voice of Democracy has been the Veterans of Foreign Wars (VFW’s) premier scholarship program. Each year, almost 40,000 high school students compete for more than $2.1 million in scholarships and incentives. Students compete by writing and recording an audio essay on an annual patriotic them. This year’s theme is “</w:t>
      </w:r>
      <w:r>
        <w:rPr>
          <w:rStyle w:val="Strong"/>
          <w:rFonts w:ascii="Verdana" w:hAnsi="Verdana"/>
          <w:color w:val="333333"/>
          <w:sz w:val="20"/>
          <w:szCs w:val="20"/>
        </w:rPr>
        <w:t>Why Veterans are Important to our Nation’s History and Future?”</w:t>
      </w:r>
      <w:r>
        <w:rPr>
          <w:rFonts w:ascii="Verdana" w:hAnsi="Verdana"/>
          <w:color w:val="333333"/>
          <w:sz w:val="20"/>
          <w:szCs w:val="20"/>
        </w:rPr>
        <w:t>  The Voice of Democracy is open to students in grades 9-12. Please visit their</w:t>
      </w:r>
      <w:r w:rsidR="006660B2">
        <w:rPr>
          <w:rFonts w:ascii="Verdana" w:hAnsi="Verdana"/>
          <w:color w:val="333333"/>
          <w:sz w:val="20"/>
          <w:szCs w:val="20"/>
        </w:rPr>
        <w:t xml:space="preserve"> </w:t>
      </w:r>
      <w:hyperlink r:id="rId11" w:history="1">
        <w:r>
          <w:rPr>
            <w:rStyle w:val="Hyperlink"/>
            <w:rFonts w:ascii="Verdana" w:hAnsi="Verdana"/>
            <w:color w:val="auto"/>
            <w:sz w:val="20"/>
            <w:szCs w:val="20"/>
          </w:rPr>
          <w:t>website</w:t>
        </w:r>
      </w:hyperlink>
      <w:r>
        <w:rPr>
          <w:rStyle w:val="apple-converted-space"/>
          <w:rFonts w:ascii="Verdana" w:hAnsi="Verdana"/>
          <w:color w:val="333333"/>
          <w:sz w:val="20"/>
          <w:szCs w:val="20"/>
        </w:rPr>
        <w:t> </w:t>
      </w:r>
      <w:r>
        <w:rPr>
          <w:rFonts w:ascii="Verdana" w:hAnsi="Verdana"/>
          <w:color w:val="333333"/>
          <w:sz w:val="20"/>
          <w:szCs w:val="20"/>
        </w:rPr>
        <w:t>for more information.</w:t>
      </w:r>
      <w:r>
        <w:rPr>
          <w:rStyle w:val="Strong"/>
          <w:rFonts w:ascii="Verdana" w:hAnsi="Verdana"/>
          <w:color w:val="333333"/>
          <w:sz w:val="20"/>
          <w:szCs w:val="20"/>
        </w:rPr>
        <w:t>   </w:t>
      </w:r>
      <w:r>
        <w:rPr>
          <w:rStyle w:val="Strong"/>
          <w:rFonts w:ascii="Verdana" w:hAnsi="Verdana"/>
          <w:color w:val="333333"/>
          <w:sz w:val="20"/>
          <w:szCs w:val="20"/>
          <w:shd w:val="clear" w:color="auto" w:fill="FFFF99"/>
        </w:rPr>
        <w:t>Deadline: November 1, 2014</w:t>
      </w:r>
      <w:r>
        <w:rPr>
          <w:rStyle w:val="Strong"/>
          <w:rFonts w:ascii="Verdana" w:hAnsi="Verdana"/>
          <w:color w:val="333333"/>
          <w:sz w:val="20"/>
          <w:szCs w:val="20"/>
        </w:rPr>
        <w:t> </w:t>
      </w:r>
    </w:p>
    <w:p w:rsidR="006D5DDA" w:rsidRDefault="006D5DDA" w:rsidP="006D5DDA">
      <w:pPr>
        <w:pStyle w:val="NormalWeb"/>
        <w:rPr>
          <w:rFonts w:ascii="Trebuchet MS" w:hAnsi="Trebuchet MS"/>
          <w:color w:val="333333"/>
          <w:sz w:val="18"/>
          <w:szCs w:val="18"/>
        </w:rPr>
      </w:pPr>
      <w:r>
        <w:rPr>
          <w:rStyle w:val="Strong"/>
          <w:rFonts w:ascii="Verdana" w:hAnsi="Verdana"/>
          <w:color w:val="333333"/>
          <w:sz w:val="20"/>
          <w:szCs w:val="20"/>
        </w:rPr>
        <w:t>Megan Meier Memorial Scholarship Fund:</w:t>
      </w:r>
      <w:r>
        <w:rPr>
          <w:rStyle w:val="apple-converted-space"/>
          <w:rFonts w:ascii="Verdana" w:hAnsi="Verdana"/>
          <w:b/>
          <w:bCs/>
          <w:color w:val="333333"/>
          <w:sz w:val="20"/>
          <w:szCs w:val="20"/>
        </w:rPr>
        <w:t> </w:t>
      </w:r>
      <w:r>
        <w:rPr>
          <w:rFonts w:ascii="Verdana" w:hAnsi="Verdana"/>
          <w:color w:val="333333"/>
          <w:sz w:val="20"/>
          <w:szCs w:val="20"/>
        </w:rPr>
        <w:t>The Megan Meier Foundation is seeking high school seniors that have made a positive impact in regards to issues of bullying and cyberbullying in their own school environment and community. The hope is to honor students that, like the Foundation, aim to bring awareness, education and promote positive change to children, parents, and educators in response to the ongoing bullying and cyberbullying in our children’s daily environment. Applicants must possess a minimum GPA of 2.50. Click</w:t>
      </w:r>
      <w:r>
        <w:rPr>
          <w:rStyle w:val="apple-converted-space"/>
          <w:rFonts w:ascii="Verdana" w:hAnsi="Verdana"/>
          <w:color w:val="333333"/>
          <w:sz w:val="20"/>
          <w:szCs w:val="20"/>
        </w:rPr>
        <w:t> </w:t>
      </w:r>
      <w:hyperlink r:id="rId12" w:history="1">
        <w:r>
          <w:rPr>
            <w:rStyle w:val="Hyperlink"/>
            <w:rFonts w:ascii="Verdana" w:hAnsi="Verdana"/>
            <w:color w:val="000000"/>
            <w:sz w:val="20"/>
            <w:szCs w:val="20"/>
          </w:rPr>
          <w:t>he</w:t>
        </w:r>
        <w:r>
          <w:rPr>
            <w:rStyle w:val="Hyperlink"/>
            <w:rFonts w:ascii="Verdana" w:hAnsi="Verdana"/>
            <w:color w:val="000000"/>
            <w:sz w:val="20"/>
            <w:szCs w:val="20"/>
          </w:rPr>
          <w:t>r</w:t>
        </w:r>
        <w:r>
          <w:rPr>
            <w:rStyle w:val="Hyperlink"/>
            <w:rFonts w:ascii="Verdana" w:hAnsi="Verdana"/>
            <w:color w:val="000000"/>
            <w:sz w:val="20"/>
            <w:szCs w:val="20"/>
          </w:rPr>
          <w:t>e</w:t>
        </w:r>
      </w:hyperlink>
      <w:r w:rsidR="006660B2">
        <w:rPr>
          <w:rFonts w:ascii="Verdana" w:hAnsi="Verdana"/>
          <w:color w:val="333333"/>
          <w:sz w:val="20"/>
          <w:szCs w:val="20"/>
        </w:rPr>
        <w:t xml:space="preserve"> (</w:t>
      </w:r>
      <w:hyperlink r:id="rId13" w:history="1">
        <w:proofErr w:type="gramStart"/>
        <w:r w:rsidR="006660B2" w:rsidRPr="00901F42">
          <w:rPr>
            <w:rStyle w:val="Hyperlink"/>
            <w:rFonts w:ascii="Verdana" w:hAnsi="Verdana"/>
            <w:sz w:val="20"/>
            <w:szCs w:val="20"/>
          </w:rPr>
          <w:t>http://www.meganmeierfoundation.org/cmss_files/attachmentlibrary/Criteria--Form-2015.pdf</w:t>
        </w:r>
      </w:hyperlink>
      <w:r w:rsidR="006660B2">
        <w:rPr>
          <w:rFonts w:ascii="Verdana" w:hAnsi="Verdana"/>
          <w:color w:val="333333"/>
          <w:sz w:val="20"/>
          <w:szCs w:val="20"/>
        </w:rPr>
        <w:t xml:space="preserve"> )for</w:t>
      </w:r>
      <w:proofErr w:type="gramEnd"/>
      <w:r>
        <w:rPr>
          <w:rFonts w:ascii="Verdana" w:hAnsi="Verdana"/>
          <w:color w:val="333333"/>
          <w:sz w:val="20"/>
          <w:szCs w:val="20"/>
        </w:rPr>
        <w:t xml:space="preserve"> more information.</w:t>
      </w:r>
      <w:r>
        <w:rPr>
          <w:rStyle w:val="apple-converted-space"/>
          <w:rFonts w:ascii="Verdana" w:hAnsi="Verdana"/>
          <w:color w:val="333333"/>
          <w:sz w:val="20"/>
          <w:szCs w:val="20"/>
        </w:rPr>
        <w:t> </w:t>
      </w:r>
      <w:r>
        <w:rPr>
          <w:rStyle w:val="Strong"/>
          <w:rFonts w:ascii="Verdana" w:hAnsi="Verdana"/>
          <w:color w:val="333333"/>
          <w:sz w:val="20"/>
          <w:szCs w:val="20"/>
          <w:shd w:val="clear" w:color="auto" w:fill="FFFF99"/>
        </w:rPr>
        <w:t>Deadline: November 7, 2014</w:t>
      </w:r>
      <w:r>
        <w:rPr>
          <w:rFonts w:ascii="Verdana" w:hAnsi="Verdana"/>
          <w:color w:val="333333"/>
          <w:sz w:val="20"/>
          <w:szCs w:val="20"/>
          <w:shd w:val="clear" w:color="auto" w:fill="FFFF99"/>
        </w:rPr>
        <w:t>.</w:t>
      </w:r>
    </w:p>
    <w:p w:rsidR="006D5DDA" w:rsidRDefault="006D5DDA" w:rsidP="006D5DDA">
      <w:pPr>
        <w:pStyle w:val="NormalWeb"/>
        <w:rPr>
          <w:rFonts w:ascii="Trebuchet MS" w:hAnsi="Trebuchet MS"/>
          <w:color w:val="333333"/>
          <w:sz w:val="18"/>
          <w:szCs w:val="18"/>
        </w:rPr>
      </w:pPr>
      <w:r>
        <w:rPr>
          <w:rStyle w:val="Strong"/>
          <w:rFonts w:ascii="Verdana" w:hAnsi="Verdana"/>
          <w:color w:val="333333"/>
          <w:sz w:val="20"/>
          <w:szCs w:val="20"/>
        </w:rPr>
        <w:t>P.L.A.Y Scholarship:</w:t>
      </w:r>
      <w:r>
        <w:rPr>
          <w:rStyle w:val="apple-converted-space"/>
          <w:rFonts w:ascii="Verdana" w:hAnsi="Verdana"/>
          <w:color w:val="333333"/>
          <w:sz w:val="20"/>
          <w:szCs w:val="20"/>
        </w:rPr>
        <w:t> </w:t>
      </w:r>
      <w:r>
        <w:rPr>
          <w:rFonts w:ascii="Verdana" w:hAnsi="Verdana"/>
          <w:color w:val="333333"/>
          <w:sz w:val="20"/>
          <w:szCs w:val="20"/>
        </w:rPr>
        <w:t>P.L.A.Y. has always made a point to promote compassion towards animals in both our personal and professional lives.</w:t>
      </w:r>
      <w:r>
        <w:rPr>
          <w:rStyle w:val="apple-converted-space"/>
          <w:rFonts w:ascii="Verdana" w:hAnsi="Verdana"/>
          <w:color w:val="333333"/>
          <w:sz w:val="20"/>
          <w:szCs w:val="20"/>
        </w:rPr>
        <w:t> </w:t>
      </w:r>
      <w:r>
        <w:rPr>
          <w:rFonts w:ascii="Verdana" w:hAnsi="Verdana"/>
          <w:color w:val="333333"/>
          <w:sz w:val="20"/>
          <w:szCs w:val="20"/>
        </w:rPr>
        <w:t>In an effort to encourage and promote this cause, P.L.A.Y. will be awarding a $1,000 scholarship to a high school student who best exemplifies these core beliefs. All participants must be enrolled as full-time high school juniors or seniors. To apply, students will submit an essay with 2-3 photos of their volunteer efforts to help animals in need and how that involvement has changed their lives or shaped their perceptions on the importance of animal welfare. For more information, please visit their</w:t>
      </w:r>
      <w:r w:rsidR="006660B2">
        <w:rPr>
          <w:rFonts w:ascii="Verdana" w:hAnsi="Verdana"/>
          <w:color w:val="333333"/>
          <w:sz w:val="20"/>
          <w:szCs w:val="20"/>
        </w:rPr>
        <w:t xml:space="preserve"> </w:t>
      </w:r>
      <w:bookmarkStart w:id="0" w:name="_GoBack"/>
      <w:bookmarkEnd w:id="0"/>
      <w:r>
        <w:rPr>
          <w:rFonts w:ascii="Verdana" w:hAnsi="Verdana"/>
          <w:color w:val="333333"/>
          <w:sz w:val="20"/>
          <w:szCs w:val="20"/>
        </w:rPr>
        <w:fldChar w:fldCharType="begin"/>
      </w:r>
      <w:r>
        <w:rPr>
          <w:rFonts w:ascii="Verdana" w:hAnsi="Verdana"/>
          <w:color w:val="333333"/>
          <w:sz w:val="20"/>
          <w:szCs w:val="20"/>
        </w:rPr>
        <w:instrText xml:space="preserve"> HYPERLINK "http://www.petplay.com/scholarship/" </w:instrText>
      </w:r>
      <w:r>
        <w:rPr>
          <w:rFonts w:ascii="Verdana" w:hAnsi="Verdana"/>
          <w:color w:val="333333"/>
          <w:sz w:val="20"/>
          <w:szCs w:val="20"/>
        </w:rPr>
        <w:fldChar w:fldCharType="separate"/>
      </w:r>
      <w:r>
        <w:rPr>
          <w:rStyle w:val="Hyperlink"/>
          <w:rFonts w:ascii="Verdana" w:hAnsi="Verdana"/>
          <w:color w:val="000000"/>
          <w:sz w:val="20"/>
          <w:szCs w:val="20"/>
        </w:rPr>
        <w:t>website</w:t>
      </w:r>
      <w:r>
        <w:rPr>
          <w:rFonts w:ascii="Verdana" w:hAnsi="Verdana"/>
          <w:color w:val="333333"/>
          <w:sz w:val="20"/>
          <w:szCs w:val="20"/>
        </w:rPr>
        <w:fldChar w:fldCharType="end"/>
      </w:r>
      <w:r>
        <w:rPr>
          <w:rFonts w:ascii="Verdana" w:hAnsi="Verdana"/>
          <w:color w:val="333333"/>
          <w:sz w:val="20"/>
          <w:szCs w:val="20"/>
        </w:rPr>
        <w:t>.</w:t>
      </w:r>
      <w:r>
        <w:rPr>
          <w:rStyle w:val="apple-converted-space"/>
          <w:rFonts w:ascii="Verdana" w:hAnsi="Verdana"/>
          <w:color w:val="333333"/>
          <w:sz w:val="20"/>
          <w:szCs w:val="20"/>
        </w:rPr>
        <w:t> </w:t>
      </w:r>
      <w:r>
        <w:rPr>
          <w:rStyle w:val="Strong"/>
          <w:rFonts w:ascii="Verdana" w:hAnsi="Verdana"/>
          <w:color w:val="333333"/>
          <w:sz w:val="20"/>
          <w:szCs w:val="20"/>
          <w:shd w:val="clear" w:color="auto" w:fill="FFFF99"/>
        </w:rPr>
        <w:t>Deadline: December 3, 2014</w:t>
      </w:r>
    </w:p>
    <w:p w:rsidR="00337638" w:rsidRDefault="00337638"/>
    <w:sectPr w:rsidR="00337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DA"/>
    <w:rsid w:val="00337638"/>
    <w:rsid w:val="006660B2"/>
    <w:rsid w:val="006D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C9C80-C47E-4DF9-95F5-FA020BB1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DDA"/>
    <w:rPr>
      <w:b/>
      <w:bCs/>
    </w:rPr>
  </w:style>
  <w:style w:type="character" w:customStyle="1" w:styleId="apple-converted-space">
    <w:name w:val="apple-converted-space"/>
    <w:basedOn w:val="DefaultParagraphFont"/>
    <w:rsid w:val="006D5DDA"/>
  </w:style>
  <w:style w:type="character" w:styleId="Hyperlink">
    <w:name w:val="Hyperlink"/>
    <w:basedOn w:val="DefaultParagraphFont"/>
    <w:uiPriority w:val="99"/>
    <w:unhideWhenUsed/>
    <w:rsid w:val="006D5DDA"/>
    <w:rPr>
      <w:color w:val="0000FF"/>
      <w:u w:val="single"/>
    </w:rPr>
  </w:style>
  <w:style w:type="character" w:styleId="FollowedHyperlink">
    <w:name w:val="FollowedHyperlink"/>
    <w:basedOn w:val="DefaultParagraphFont"/>
    <w:uiPriority w:val="99"/>
    <w:semiHidden/>
    <w:unhideWhenUsed/>
    <w:rsid w:val="00666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ndysheisman.com/" TargetMode="External"/><Relationship Id="rId13" Type="http://schemas.openxmlformats.org/officeDocument/2006/relationships/hyperlink" Target="http://www.meganmeierfoundation.org/cmss_files/attachmentlibrary/Criteria--Form-2015.pdf" TargetMode="External"/><Relationship Id="rId3" Type="http://schemas.openxmlformats.org/officeDocument/2006/relationships/webSettings" Target="webSettings.xml"/><Relationship Id="rId7" Type="http://schemas.openxmlformats.org/officeDocument/2006/relationships/hyperlink" Target="http://www.coca-colascholarsfoundation.org/applicants/the-process/" TargetMode="External"/><Relationship Id="rId12" Type="http://schemas.openxmlformats.org/officeDocument/2006/relationships/hyperlink" Target="http://www.meganmeierfoundation.org/cmss_files/attachmentlibrary/Criteria--Form-201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stfreedom.org/education/students.html" TargetMode="External"/><Relationship Id="rId11" Type="http://schemas.openxmlformats.org/officeDocument/2006/relationships/hyperlink" Target="http://www.vfw.org/Community/Voice-of-Democracy/" TargetMode="External"/><Relationship Id="rId5" Type="http://schemas.openxmlformats.org/officeDocument/2006/relationships/hyperlink" Target="https://smart.asee.org/apply_" TargetMode="External"/><Relationship Id="rId15" Type="http://schemas.openxmlformats.org/officeDocument/2006/relationships/theme" Target="theme/theme1.xml"/><Relationship Id="rId10" Type="http://schemas.openxmlformats.org/officeDocument/2006/relationships/hyperlink" Target="https://www.horatioalger.org/scholarships/eligibility.cfm" TargetMode="External"/><Relationship Id="rId4" Type="http://schemas.openxmlformats.org/officeDocument/2006/relationships/hyperlink" Target="http://smart.asee.org/about" TargetMode="External"/><Relationship Id="rId9" Type="http://schemas.openxmlformats.org/officeDocument/2006/relationships/hyperlink" Target="http://www.gms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Jennifer</dc:creator>
  <cp:keywords/>
  <dc:description/>
  <cp:lastModifiedBy>Craig, Jennifer</cp:lastModifiedBy>
  <cp:revision>1</cp:revision>
  <dcterms:created xsi:type="dcterms:W3CDTF">2014-08-25T18:23:00Z</dcterms:created>
  <dcterms:modified xsi:type="dcterms:W3CDTF">2014-08-25T20:20:00Z</dcterms:modified>
</cp:coreProperties>
</file>