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1E" w:rsidRDefault="0084477B" w:rsidP="0084477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AGENCY FOR SUBSTANCE ABUSE PREVENTION </w:t>
      </w:r>
    </w:p>
    <w:p w:rsidR="0084477B" w:rsidRDefault="0084477B" w:rsidP="00844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HIGH SCHOOL SENIOR SCHOLARSHIP CO</w:t>
      </w:r>
      <w:r w:rsidR="00325E8C">
        <w:rPr>
          <w:b/>
          <w:sz w:val="32"/>
          <w:szCs w:val="32"/>
        </w:rPr>
        <w:t>MPETITION</w:t>
      </w:r>
    </w:p>
    <w:p w:rsidR="0084477B" w:rsidRDefault="0084477B" w:rsidP="0084477B">
      <w:pPr>
        <w:jc w:val="center"/>
        <w:rPr>
          <w:b/>
          <w:sz w:val="32"/>
          <w:szCs w:val="32"/>
        </w:rPr>
      </w:pPr>
    </w:p>
    <w:p w:rsidR="0084477B" w:rsidRDefault="0084477B" w:rsidP="0084477B">
      <w:pPr>
        <w:rPr>
          <w:b/>
          <w:sz w:val="32"/>
          <w:szCs w:val="32"/>
        </w:rPr>
      </w:pPr>
    </w:p>
    <w:p w:rsidR="0084477B" w:rsidRDefault="0084477B" w:rsidP="0084477B">
      <w:pPr>
        <w:rPr>
          <w:b/>
          <w:sz w:val="32"/>
          <w:szCs w:val="32"/>
        </w:rPr>
      </w:pPr>
      <w:r>
        <w:rPr>
          <w:b/>
          <w:sz w:val="32"/>
          <w:szCs w:val="32"/>
        </w:rPr>
        <w:t>TO:  ALL HIGH SCHOOL SENIOR COUNSELORS</w:t>
      </w:r>
      <w:r w:rsidR="007E3240">
        <w:rPr>
          <w:b/>
          <w:sz w:val="32"/>
          <w:szCs w:val="32"/>
        </w:rPr>
        <w:t xml:space="preserve"> AND PRINCIPALS</w:t>
      </w:r>
    </w:p>
    <w:p w:rsidR="0084477B" w:rsidRDefault="0084477B" w:rsidP="0084477B">
      <w:pPr>
        <w:rPr>
          <w:b/>
          <w:sz w:val="32"/>
          <w:szCs w:val="32"/>
        </w:rPr>
      </w:pPr>
    </w:p>
    <w:p w:rsidR="0084477B" w:rsidRDefault="0084477B" w:rsidP="0084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Agency for Substance Abuse Prevention</w:t>
      </w:r>
      <w:r>
        <w:rPr>
          <w:b/>
          <w:sz w:val="28"/>
          <w:szCs w:val="28"/>
        </w:rPr>
        <w:t xml:space="preserve"> is offering </w:t>
      </w:r>
      <w:r w:rsidR="00D57A5E">
        <w:rPr>
          <w:b/>
          <w:sz w:val="28"/>
          <w:szCs w:val="28"/>
        </w:rPr>
        <w:t>3 (1</w:t>
      </w:r>
      <w:r w:rsidR="00D57A5E" w:rsidRPr="00D57A5E">
        <w:rPr>
          <w:b/>
          <w:sz w:val="28"/>
          <w:szCs w:val="28"/>
          <w:vertAlign w:val="superscript"/>
        </w:rPr>
        <w:t>ST</w:t>
      </w:r>
      <w:r w:rsidR="00D57A5E">
        <w:rPr>
          <w:b/>
          <w:sz w:val="28"/>
          <w:szCs w:val="28"/>
          <w:vertAlign w:val="superscript"/>
        </w:rPr>
        <w:t xml:space="preserve"> </w:t>
      </w:r>
      <w:r w:rsidR="00D57A5E">
        <w:rPr>
          <w:b/>
          <w:sz w:val="28"/>
          <w:szCs w:val="28"/>
        </w:rPr>
        <w:t>Place: $700.00, 2</w:t>
      </w:r>
      <w:r w:rsidR="00D57A5E" w:rsidRPr="00D57A5E">
        <w:rPr>
          <w:b/>
          <w:sz w:val="28"/>
          <w:szCs w:val="28"/>
          <w:vertAlign w:val="superscript"/>
        </w:rPr>
        <w:t>nd</w:t>
      </w:r>
      <w:r w:rsidR="00D57A5E">
        <w:rPr>
          <w:b/>
          <w:sz w:val="28"/>
          <w:szCs w:val="28"/>
        </w:rPr>
        <w:t xml:space="preserve"> Place: $500</w:t>
      </w:r>
      <w:r w:rsidR="005423A3">
        <w:rPr>
          <w:b/>
          <w:sz w:val="28"/>
          <w:szCs w:val="28"/>
        </w:rPr>
        <w:t>.00</w:t>
      </w:r>
      <w:r w:rsidR="00D57A5E">
        <w:rPr>
          <w:b/>
          <w:sz w:val="28"/>
          <w:szCs w:val="28"/>
        </w:rPr>
        <w:t>, 3</w:t>
      </w:r>
      <w:r w:rsidR="00D57A5E" w:rsidRPr="00D57A5E">
        <w:rPr>
          <w:b/>
          <w:sz w:val="28"/>
          <w:szCs w:val="28"/>
          <w:vertAlign w:val="superscript"/>
        </w:rPr>
        <w:t>rd</w:t>
      </w:r>
      <w:r w:rsidR="00D57A5E">
        <w:rPr>
          <w:b/>
          <w:sz w:val="28"/>
          <w:szCs w:val="28"/>
        </w:rPr>
        <w:t xml:space="preserve"> Place: $</w:t>
      </w:r>
      <w:r w:rsidR="00325E8C">
        <w:rPr>
          <w:b/>
          <w:sz w:val="28"/>
          <w:szCs w:val="28"/>
        </w:rPr>
        <w:t>2</w:t>
      </w:r>
      <w:r w:rsidR="00D57A5E">
        <w:rPr>
          <w:b/>
          <w:sz w:val="28"/>
          <w:szCs w:val="28"/>
        </w:rPr>
        <w:t>00</w:t>
      </w:r>
      <w:r w:rsidR="005423A3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) scholarships to students who will be attending an institution of higher learning upon successfu</w:t>
      </w:r>
      <w:r w:rsidR="005B2A49">
        <w:rPr>
          <w:b/>
          <w:sz w:val="28"/>
          <w:szCs w:val="28"/>
        </w:rPr>
        <w:t>lly graduating from high school through a Spoken Word/Rap Competition.</w:t>
      </w:r>
      <w:r>
        <w:rPr>
          <w:b/>
          <w:sz w:val="28"/>
          <w:szCs w:val="28"/>
        </w:rPr>
        <w:t xml:space="preserve"> </w:t>
      </w:r>
      <w:r w:rsidR="0000386E">
        <w:rPr>
          <w:b/>
          <w:sz w:val="28"/>
          <w:szCs w:val="28"/>
        </w:rPr>
        <w:t xml:space="preserve">The competition is designed to seek innovative and creative ways of developing messages of substance abuse prevention. </w:t>
      </w:r>
      <w:r>
        <w:rPr>
          <w:b/>
          <w:sz w:val="28"/>
          <w:szCs w:val="28"/>
        </w:rPr>
        <w:t xml:space="preserve"> </w:t>
      </w:r>
    </w:p>
    <w:p w:rsidR="0084477B" w:rsidRDefault="0084477B" w:rsidP="0084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make sure </w:t>
      </w:r>
      <w:r w:rsidR="0000386E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students who enter this scholarship contest comply with all of the rules and guidelines.</w:t>
      </w:r>
      <w:r w:rsidR="00AE4F5D">
        <w:rPr>
          <w:b/>
          <w:sz w:val="28"/>
          <w:szCs w:val="28"/>
        </w:rPr>
        <w:t xml:space="preserve"> High School Counselors and Principals will select participants for the competition which will be held </w:t>
      </w:r>
      <w:r w:rsidR="00325E8C">
        <w:rPr>
          <w:b/>
          <w:sz w:val="28"/>
          <w:szCs w:val="28"/>
        </w:rPr>
        <w:t>May 7</w:t>
      </w:r>
      <w:r w:rsidR="00325E8C" w:rsidRPr="00325E8C">
        <w:rPr>
          <w:b/>
          <w:sz w:val="28"/>
          <w:szCs w:val="28"/>
          <w:vertAlign w:val="superscript"/>
        </w:rPr>
        <w:t>th</w:t>
      </w:r>
      <w:r w:rsidR="00325E8C">
        <w:rPr>
          <w:b/>
          <w:sz w:val="28"/>
          <w:szCs w:val="28"/>
        </w:rPr>
        <w:t>,</w:t>
      </w:r>
      <w:r w:rsidR="00AE4F5D">
        <w:rPr>
          <w:b/>
          <w:sz w:val="28"/>
          <w:szCs w:val="28"/>
        </w:rPr>
        <w:t xml:space="preserve"> 201</w:t>
      </w:r>
      <w:r w:rsidR="00325E8C">
        <w:rPr>
          <w:b/>
          <w:sz w:val="28"/>
          <w:szCs w:val="28"/>
        </w:rPr>
        <w:t>5</w:t>
      </w:r>
      <w:r w:rsidR="00AE4F5D">
        <w:rPr>
          <w:b/>
          <w:sz w:val="28"/>
          <w:szCs w:val="28"/>
        </w:rPr>
        <w:t>.</w:t>
      </w:r>
    </w:p>
    <w:p w:rsidR="00E67D1A" w:rsidRDefault="00E67D1A" w:rsidP="0084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any questions, please feel free </w:t>
      </w:r>
      <w:r w:rsidR="00A21B72">
        <w:rPr>
          <w:b/>
          <w:sz w:val="28"/>
          <w:szCs w:val="28"/>
        </w:rPr>
        <w:t>to contact me at (256) 83</w:t>
      </w:r>
      <w:r w:rsidR="005423A3">
        <w:rPr>
          <w:b/>
          <w:sz w:val="28"/>
          <w:szCs w:val="28"/>
        </w:rPr>
        <w:t>1</w:t>
      </w:r>
      <w:r w:rsidR="00A21B72">
        <w:rPr>
          <w:b/>
          <w:sz w:val="28"/>
          <w:szCs w:val="28"/>
        </w:rPr>
        <w:t>-4436.</w:t>
      </w:r>
    </w:p>
    <w:p w:rsidR="00E67D1A" w:rsidRDefault="00E67D1A" w:rsidP="0084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you.</w:t>
      </w:r>
    </w:p>
    <w:p w:rsidR="00E67D1A" w:rsidRDefault="00E67D1A" w:rsidP="0084477B">
      <w:pPr>
        <w:rPr>
          <w:b/>
          <w:sz w:val="28"/>
          <w:szCs w:val="28"/>
        </w:rPr>
      </w:pPr>
    </w:p>
    <w:p w:rsidR="00E67D1A" w:rsidRDefault="005423A3" w:rsidP="0084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Seyram Selase</w:t>
      </w:r>
      <w:r w:rsidR="00E67D1A">
        <w:rPr>
          <w:b/>
          <w:sz w:val="28"/>
          <w:szCs w:val="28"/>
        </w:rPr>
        <w:t>, Executive Director</w:t>
      </w:r>
    </w:p>
    <w:p w:rsidR="00E67D1A" w:rsidRDefault="00E67D1A" w:rsidP="00844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Agency for Substance Abuse Prevention</w:t>
      </w:r>
    </w:p>
    <w:p w:rsidR="00E67D1A" w:rsidRDefault="005423A3" w:rsidP="00844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325E8C">
        <w:rPr>
          <w:b/>
          <w:i/>
          <w:sz w:val="28"/>
          <w:szCs w:val="28"/>
        </w:rPr>
        <w:t>4</w:t>
      </w:r>
      <w:r w:rsidR="00A21B72">
        <w:rPr>
          <w:b/>
          <w:i/>
          <w:sz w:val="28"/>
          <w:szCs w:val="28"/>
        </w:rPr>
        <w:t>/</w:t>
      </w:r>
      <w:r w:rsidR="00325E8C">
        <w:rPr>
          <w:b/>
          <w:i/>
          <w:sz w:val="28"/>
          <w:szCs w:val="28"/>
        </w:rPr>
        <w:t>01</w:t>
      </w:r>
      <w:r w:rsidR="00A21B72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201</w:t>
      </w:r>
      <w:r w:rsidR="00325E8C">
        <w:rPr>
          <w:b/>
          <w:i/>
          <w:sz w:val="28"/>
          <w:szCs w:val="28"/>
        </w:rPr>
        <w:t>5</w:t>
      </w:r>
    </w:p>
    <w:p w:rsidR="00E62ED5" w:rsidRDefault="00E62ED5" w:rsidP="0084477B">
      <w:pPr>
        <w:rPr>
          <w:b/>
          <w:i/>
          <w:sz w:val="28"/>
          <w:szCs w:val="28"/>
        </w:rPr>
      </w:pPr>
    </w:p>
    <w:p w:rsidR="00E62ED5" w:rsidRDefault="00E62ED5" w:rsidP="0084477B">
      <w:pPr>
        <w:rPr>
          <w:b/>
          <w:i/>
          <w:sz w:val="28"/>
          <w:szCs w:val="28"/>
        </w:rPr>
      </w:pPr>
    </w:p>
    <w:p w:rsidR="00E62ED5" w:rsidRDefault="00E62ED5" w:rsidP="0084477B">
      <w:pPr>
        <w:rPr>
          <w:b/>
          <w:i/>
          <w:sz w:val="28"/>
          <w:szCs w:val="28"/>
        </w:rPr>
      </w:pPr>
    </w:p>
    <w:p w:rsidR="00E62ED5" w:rsidRDefault="00E62ED5" w:rsidP="00E62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AGENCY FOR SUBSTANCE ABUSE PREVENTION SCHOLARSHIP </w:t>
      </w:r>
      <w:r w:rsidR="00325E8C">
        <w:rPr>
          <w:b/>
          <w:sz w:val="32"/>
          <w:szCs w:val="32"/>
        </w:rPr>
        <w:t>COMPETITION</w:t>
      </w:r>
    </w:p>
    <w:p w:rsidR="00E62ED5" w:rsidRDefault="00E62ED5" w:rsidP="00E62ED5">
      <w:pPr>
        <w:jc w:val="center"/>
        <w:rPr>
          <w:b/>
          <w:sz w:val="32"/>
          <w:szCs w:val="32"/>
        </w:rPr>
      </w:pP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</w:t>
      </w: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Address______________________________________________</w:t>
      </w: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______________________________________________</w:t>
      </w: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Telephone Number ____________________________________</w:t>
      </w: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E-mail_____________________________________________________</w:t>
      </w: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School_____________________________________________</w:t>
      </w: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GPA____________ .  Counselor________________________________</w:t>
      </w:r>
    </w:p>
    <w:p w:rsidR="00E62ED5" w:rsidRDefault="00E62ED5" w:rsidP="00E62ED5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szCs w:val="28"/>
        </w:rPr>
      </w:pPr>
    </w:p>
    <w:p w:rsidR="00E62ED5" w:rsidRDefault="00E62ED5" w:rsidP="00E62ED5">
      <w:pPr>
        <w:rPr>
          <w:sz w:val="28"/>
          <w:szCs w:val="28"/>
        </w:rPr>
      </w:pP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 Date_______________</w:t>
      </w:r>
    </w:p>
    <w:p w:rsidR="00E62ED5" w:rsidRDefault="00E62ED5" w:rsidP="00E62ED5">
      <w:pPr>
        <w:rPr>
          <w:b/>
          <w:sz w:val="28"/>
          <w:szCs w:val="28"/>
        </w:rPr>
      </w:pP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Deadline:  April </w:t>
      </w:r>
      <w:r w:rsidR="00325E8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201</w:t>
      </w:r>
      <w:r w:rsidR="00325E8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for participant’s nomination</w:t>
      </w:r>
    </w:p>
    <w:p w:rsidR="00E62ED5" w:rsidRDefault="00E62ED5" w:rsidP="00E62ED5">
      <w:pPr>
        <w:rPr>
          <w:b/>
          <w:sz w:val="28"/>
          <w:szCs w:val="28"/>
        </w:rPr>
      </w:pPr>
    </w:p>
    <w:p w:rsidR="00E62ED5" w:rsidRDefault="00E62ED5" w:rsidP="00E62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!!      No Exceptions!!</w:t>
      </w:r>
    </w:p>
    <w:p w:rsidR="00E62ED5" w:rsidRDefault="00E62ED5" w:rsidP="00E62ED5">
      <w:pPr>
        <w:rPr>
          <w:b/>
          <w:sz w:val="28"/>
          <w:szCs w:val="28"/>
        </w:rPr>
      </w:pPr>
    </w:p>
    <w:p w:rsidR="00E62ED5" w:rsidRDefault="00E62ED5" w:rsidP="00E62ED5">
      <w:pPr>
        <w:rPr>
          <w:b/>
          <w:sz w:val="28"/>
          <w:szCs w:val="28"/>
        </w:rPr>
      </w:pPr>
    </w:p>
    <w:p w:rsidR="00E62ED5" w:rsidRPr="00D168E6" w:rsidRDefault="00E62ED5" w:rsidP="00E62ED5">
      <w:pPr>
        <w:rPr>
          <w:b/>
          <w:sz w:val="28"/>
          <w:szCs w:val="28"/>
        </w:rPr>
      </w:pPr>
    </w:p>
    <w:p w:rsidR="0000386E" w:rsidRDefault="0000386E" w:rsidP="00003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REGISTRATION FORM</w:t>
      </w:r>
    </w:p>
    <w:p w:rsidR="0000386E" w:rsidRDefault="0000386E" w:rsidP="00E62ED5">
      <w:pPr>
        <w:jc w:val="center"/>
        <w:rPr>
          <w:b/>
          <w:sz w:val="32"/>
          <w:szCs w:val="32"/>
        </w:rPr>
      </w:pPr>
    </w:p>
    <w:p w:rsidR="00E62ED5" w:rsidRDefault="00E62ED5" w:rsidP="00E62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RULES AND GUIDELINES</w:t>
      </w:r>
      <w:r w:rsidR="005B2A49">
        <w:rPr>
          <w:b/>
          <w:sz w:val="32"/>
          <w:szCs w:val="32"/>
        </w:rPr>
        <w:t xml:space="preserve"> for Spoken Word/Rap</w:t>
      </w:r>
      <w:r w:rsidR="0000386E">
        <w:rPr>
          <w:b/>
          <w:sz w:val="32"/>
          <w:szCs w:val="32"/>
        </w:rPr>
        <w:t xml:space="preserve"> Competition</w:t>
      </w:r>
    </w:p>
    <w:p w:rsidR="00E62ED5" w:rsidRDefault="00E62ED5" w:rsidP="00E62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the Student Registration Form</w:t>
      </w:r>
    </w:p>
    <w:p w:rsidR="00E62ED5" w:rsidRDefault="00E62ED5" w:rsidP="00E62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be a graduating senior and planning to attend an institution of higher learning (e.g. 2 or 4 yr. college, or trade school) upon graduation.</w:t>
      </w:r>
    </w:p>
    <w:p w:rsidR="00E62ED5" w:rsidRDefault="00E62ED5" w:rsidP="00E62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be selected by high school principal/counselor</w:t>
      </w:r>
      <w:r w:rsidR="005B2A49">
        <w:rPr>
          <w:b/>
          <w:sz w:val="24"/>
          <w:szCs w:val="24"/>
        </w:rPr>
        <w:t xml:space="preserve"> (3 max</w:t>
      </w:r>
      <w:r w:rsidR="0000386E">
        <w:rPr>
          <w:b/>
          <w:sz w:val="24"/>
          <w:szCs w:val="24"/>
        </w:rPr>
        <w:t>imum</w:t>
      </w:r>
      <w:r w:rsidR="005B2A49">
        <w:rPr>
          <w:b/>
          <w:sz w:val="24"/>
          <w:szCs w:val="24"/>
        </w:rPr>
        <w:t xml:space="preserve"> participants per school)</w:t>
      </w:r>
      <w:r>
        <w:rPr>
          <w:b/>
          <w:sz w:val="24"/>
          <w:szCs w:val="24"/>
        </w:rPr>
        <w:t xml:space="preserve">. </w:t>
      </w:r>
    </w:p>
    <w:p w:rsidR="00ED57E4" w:rsidRPr="00DE2EE3" w:rsidRDefault="00ED57E4" w:rsidP="00E62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Must have 2.5 GPA or better (provide copy of transcript). </w:t>
      </w:r>
    </w:p>
    <w:p w:rsidR="00E62ED5" w:rsidRDefault="00E62ED5" w:rsidP="00E62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entries must be mailed or brought to the following address:</w:t>
      </w:r>
    </w:p>
    <w:p w:rsidR="00E62ED5" w:rsidRDefault="00E62ED5" w:rsidP="00E62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Agency for Substance Abuse Prevention </w:t>
      </w:r>
    </w:p>
    <w:p w:rsidR="00E62ED5" w:rsidRDefault="00E62ED5" w:rsidP="00E62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Attention: Seyram Selase, Executive Director</w:t>
      </w:r>
    </w:p>
    <w:p w:rsidR="00E62ED5" w:rsidRDefault="00E62ED5" w:rsidP="00E62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1128 Edmar Drive, Suite A</w:t>
      </w:r>
    </w:p>
    <w:p w:rsidR="00E62ED5" w:rsidRDefault="00E62ED5" w:rsidP="00E62ED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Oxford, Alabama 36203</w:t>
      </w:r>
    </w:p>
    <w:p w:rsidR="00E62ED5" w:rsidRDefault="00E62ED5" w:rsidP="00E62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all entries:  April </w:t>
      </w:r>
      <w:r w:rsidR="005B2A4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, 201</w:t>
      </w:r>
      <w:r w:rsidR="005B2A49">
        <w:rPr>
          <w:b/>
          <w:sz w:val="24"/>
          <w:szCs w:val="24"/>
        </w:rPr>
        <w:t>5</w:t>
      </w:r>
    </w:p>
    <w:p w:rsidR="00E62ED5" w:rsidRDefault="00E62ED5" w:rsidP="00E62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Mailed entries must be postmarked no later than </w:t>
      </w:r>
      <w:r w:rsidR="005B2A49">
        <w:rPr>
          <w:b/>
          <w:sz w:val="24"/>
          <w:szCs w:val="24"/>
        </w:rPr>
        <w:t>April 24, 2015</w:t>
      </w:r>
      <w:r>
        <w:rPr>
          <w:b/>
          <w:sz w:val="24"/>
          <w:szCs w:val="24"/>
        </w:rPr>
        <w:t>.</w:t>
      </w:r>
    </w:p>
    <w:p w:rsidR="00E62ED5" w:rsidRDefault="00E62ED5" w:rsidP="00E62E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Entries that are brought to the office must be brought in before close of business, 5:00pm.</w:t>
      </w:r>
    </w:p>
    <w:p w:rsidR="00E62ED5" w:rsidRPr="00DE2EE3" w:rsidRDefault="00E62ED5" w:rsidP="00E62ED5">
      <w:pPr>
        <w:rPr>
          <w:b/>
          <w:sz w:val="24"/>
          <w:szCs w:val="24"/>
          <w:u w:val="single"/>
        </w:rPr>
      </w:pPr>
      <w:r w:rsidRPr="00DE2EE3">
        <w:rPr>
          <w:b/>
          <w:sz w:val="24"/>
          <w:szCs w:val="24"/>
          <w:u w:val="single"/>
        </w:rPr>
        <w:t>Judging:</w:t>
      </w:r>
    </w:p>
    <w:p w:rsidR="00E62ED5" w:rsidRDefault="0000386E" w:rsidP="00E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Spoken Word/Rap p</w:t>
      </w:r>
      <w:r w:rsidR="005B2A49">
        <w:rPr>
          <w:b/>
          <w:sz w:val="24"/>
          <w:szCs w:val="24"/>
        </w:rPr>
        <w:t>resentations</w:t>
      </w:r>
      <w:r w:rsidR="00E62ED5" w:rsidRPr="00DE2EE3">
        <w:rPr>
          <w:b/>
          <w:sz w:val="24"/>
          <w:szCs w:val="24"/>
        </w:rPr>
        <w:t xml:space="preserve"> will be scored by a </w:t>
      </w:r>
      <w:r w:rsidR="00E62ED5">
        <w:rPr>
          <w:b/>
          <w:sz w:val="24"/>
          <w:szCs w:val="24"/>
        </w:rPr>
        <w:t xml:space="preserve">panel </w:t>
      </w:r>
      <w:r w:rsidR="00E62ED5" w:rsidRPr="00DE2EE3">
        <w:rPr>
          <w:b/>
          <w:sz w:val="24"/>
          <w:szCs w:val="24"/>
        </w:rPr>
        <w:t xml:space="preserve">of local judges.  Judging will not only be based on conventional </w:t>
      </w:r>
      <w:r w:rsidR="00E62ED5">
        <w:rPr>
          <w:b/>
          <w:sz w:val="24"/>
          <w:szCs w:val="24"/>
        </w:rPr>
        <w:t>oral</w:t>
      </w:r>
      <w:r w:rsidR="00E62ED5" w:rsidRPr="00DE2EE3">
        <w:rPr>
          <w:b/>
          <w:sz w:val="24"/>
          <w:szCs w:val="24"/>
        </w:rPr>
        <w:t xml:space="preserve"> standards (such as grammar, organization, etc.) but also based on the expressiveness of ideas and experiences.</w:t>
      </w:r>
    </w:p>
    <w:p w:rsidR="00E62ED5" w:rsidRPr="00ED4A45" w:rsidRDefault="005B2A49" w:rsidP="00E62ED5">
      <w:pPr>
        <w:numPr>
          <w:ilvl w:val="0"/>
          <w:numId w:val="3"/>
        </w:numPr>
        <w:ind w:left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Theme/Topic</w:t>
      </w:r>
      <w:r w:rsidR="00E62ED5" w:rsidRPr="001536C2">
        <w:rPr>
          <w:b/>
          <w:sz w:val="24"/>
          <w:szCs w:val="24"/>
        </w:rPr>
        <w:t>:</w:t>
      </w:r>
    </w:p>
    <w:p w:rsidR="00E62ED5" w:rsidRPr="005B2A49" w:rsidRDefault="005B2A49" w:rsidP="005B2A49">
      <w:pPr>
        <w:numPr>
          <w:ilvl w:val="0"/>
          <w:numId w:val="4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use</w:t>
      </w:r>
      <w:r w:rsidR="00E62ED5" w:rsidRPr="00660C7E">
        <w:rPr>
          <w:b/>
          <w:sz w:val="24"/>
          <w:szCs w:val="24"/>
        </w:rPr>
        <w:t xml:space="preserve"> continues to be a problem in our community because…</w:t>
      </w:r>
      <w:r>
        <w:rPr>
          <w:b/>
          <w:sz w:val="24"/>
          <w:szCs w:val="24"/>
        </w:rPr>
        <w:t>a</w:t>
      </w:r>
      <w:r w:rsidRPr="005B2A49">
        <w:rPr>
          <w:b/>
          <w:sz w:val="24"/>
          <w:szCs w:val="24"/>
        </w:rPr>
        <w:t>nd how</w:t>
      </w:r>
      <w:r w:rsidR="00E62ED5" w:rsidRPr="005B2A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can we work to solve the drug use</w:t>
      </w:r>
      <w:r w:rsidR="00E62ED5" w:rsidRPr="005B2A49">
        <w:rPr>
          <w:b/>
          <w:sz w:val="24"/>
          <w:szCs w:val="24"/>
        </w:rPr>
        <w:t xml:space="preserve"> problem?</w:t>
      </w:r>
    </w:p>
    <w:p w:rsidR="00E62ED5" w:rsidRDefault="00E62ED5" w:rsidP="00E62E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60C7E">
        <w:rPr>
          <w:b/>
          <w:sz w:val="24"/>
          <w:szCs w:val="24"/>
        </w:rPr>
        <w:t xml:space="preserve">Each </w:t>
      </w:r>
      <w:r w:rsidR="005B2A49">
        <w:rPr>
          <w:b/>
          <w:sz w:val="24"/>
          <w:szCs w:val="24"/>
        </w:rPr>
        <w:t>presentation</w:t>
      </w:r>
      <w:r w:rsidRPr="00660C7E">
        <w:rPr>
          <w:b/>
          <w:sz w:val="24"/>
          <w:szCs w:val="24"/>
        </w:rPr>
        <w:t xml:space="preserve"> must be 3-5 minutes.</w:t>
      </w:r>
      <w:r>
        <w:rPr>
          <w:b/>
          <w:sz w:val="24"/>
          <w:szCs w:val="24"/>
        </w:rPr>
        <w:t xml:space="preserve"> </w:t>
      </w:r>
      <w:r w:rsidR="005B2A49">
        <w:rPr>
          <w:b/>
          <w:sz w:val="24"/>
          <w:szCs w:val="24"/>
        </w:rPr>
        <w:t>Participants</w:t>
      </w:r>
      <w:r>
        <w:rPr>
          <w:b/>
          <w:sz w:val="24"/>
          <w:szCs w:val="24"/>
        </w:rPr>
        <w:t xml:space="preserve"> will be penalized for presenting over or under the time limit. </w:t>
      </w:r>
    </w:p>
    <w:p w:rsidR="00E62ED5" w:rsidRDefault="00E62ED5" w:rsidP="00E62E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60C7E">
        <w:rPr>
          <w:b/>
          <w:sz w:val="24"/>
          <w:szCs w:val="24"/>
        </w:rPr>
        <w:t>Props, power points, or digital data displays are prohibited.</w:t>
      </w:r>
    </w:p>
    <w:p w:rsidR="00E62ED5" w:rsidRDefault="00E62ED5" w:rsidP="00E62E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60C7E">
        <w:rPr>
          <w:b/>
          <w:sz w:val="24"/>
          <w:szCs w:val="24"/>
        </w:rPr>
        <w:t>Plagiarism or use of another’s ideas without proper attribution is strictly prohibited.</w:t>
      </w:r>
    </w:p>
    <w:p w:rsidR="0000386E" w:rsidRDefault="005B2A49" w:rsidP="00E62E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music will be allowed for presentations.</w:t>
      </w:r>
    </w:p>
    <w:p w:rsidR="005B2A49" w:rsidRDefault="0000386E" w:rsidP="00E62ED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Profanity and extensive “beat boxing” are prohibited. </w:t>
      </w:r>
      <w:r w:rsidR="005B2A49">
        <w:rPr>
          <w:b/>
          <w:sz w:val="24"/>
          <w:szCs w:val="24"/>
        </w:rPr>
        <w:t xml:space="preserve"> </w:t>
      </w:r>
    </w:p>
    <w:p w:rsidR="00E62ED5" w:rsidRPr="00E62ED5" w:rsidRDefault="00E62ED5" w:rsidP="0084477B">
      <w:pPr>
        <w:rPr>
          <w:b/>
          <w:sz w:val="28"/>
          <w:szCs w:val="28"/>
        </w:rPr>
      </w:pPr>
    </w:p>
    <w:sectPr w:rsidR="00E62ED5" w:rsidRPr="00E62ED5" w:rsidSect="00AB27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57" w:rsidRDefault="00CE3957" w:rsidP="00E62ED5">
      <w:pPr>
        <w:spacing w:after="0" w:line="240" w:lineRule="auto"/>
      </w:pPr>
      <w:r>
        <w:separator/>
      </w:r>
    </w:p>
  </w:endnote>
  <w:endnote w:type="continuationSeparator" w:id="0">
    <w:p w:rsidR="00CE3957" w:rsidRDefault="00CE3957" w:rsidP="00E6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40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ED5" w:rsidRDefault="00E62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ED5" w:rsidRDefault="00E6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57" w:rsidRDefault="00CE3957" w:rsidP="00E62ED5">
      <w:pPr>
        <w:spacing w:after="0" w:line="240" w:lineRule="auto"/>
      </w:pPr>
      <w:r>
        <w:separator/>
      </w:r>
    </w:p>
  </w:footnote>
  <w:footnote w:type="continuationSeparator" w:id="0">
    <w:p w:rsidR="00CE3957" w:rsidRDefault="00CE3957" w:rsidP="00E6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56207"/>
    <w:multiLevelType w:val="hybridMultilevel"/>
    <w:tmpl w:val="C5FC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3D5"/>
    <w:multiLevelType w:val="hybridMultilevel"/>
    <w:tmpl w:val="80ACB3A2"/>
    <w:lvl w:ilvl="0" w:tplc="8A462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40B02"/>
    <w:multiLevelType w:val="hybridMultilevel"/>
    <w:tmpl w:val="F55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874B0"/>
    <w:multiLevelType w:val="hybridMultilevel"/>
    <w:tmpl w:val="80EA07B4"/>
    <w:lvl w:ilvl="0" w:tplc="BFD6F7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B"/>
    <w:rsid w:val="0000386E"/>
    <w:rsid w:val="001A45DD"/>
    <w:rsid w:val="00325E8C"/>
    <w:rsid w:val="0043334C"/>
    <w:rsid w:val="005423A3"/>
    <w:rsid w:val="005B2A49"/>
    <w:rsid w:val="007E3240"/>
    <w:rsid w:val="0084477B"/>
    <w:rsid w:val="00A21B72"/>
    <w:rsid w:val="00AB271E"/>
    <w:rsid w:val="00AE4F5D"/>
    <w:rsid w:val="00B77D98"/>
    <w:rsid w:val="00C030FE"/>
    <w:rsid w:val="00CE3957"/>
    <w:rsid w:val="00D57A5E"/>
    <w:rsid w:val="00E30D98"/>
    <w:rsid w:val="00E62ED5"/>
    <w:rsid w:val="00E67D1A"/>
    <w:rsid w:val="00E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F4939-0092-4DAC-B17E-31E6E50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D5"/>
  </w:style>
  <w:style w:type="paragraph" w:styleId="Footer">
    <w:name w:val="footer"/>
    <w:basedOn w:val="Normal"/>
    <w:link w:val="FooterChar"/>
    <w:uiPriority w:val="99"/>
    <w:unhideWhenUsed/>
    <w:rsid w:val="00E6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D5"/>
  </w:style>
  <w:style w:type="paragraph" w:styleId="ListParagraph">
    <w:name w:val="List Paragraph"/>
    <w:basedOn w:val="Normal"/>
    <w:uiPriority w:val="34"/>
    <w:qFormat/>
    <w:rsid w:val="00E6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Craig, Jennifer</cp:lastModifiedBy>
  <cp:revision>2</cp:revision>
  <dcterms:created xsi:type="dcterms:W3CDTF">2015-04-01T16:19:00Z</dcterms:created>
  <dcterms:modified xsi:type="dcterms:W3CDTF">2015-04-01T16:19:00Z</dcterms:modified>
</cp:coreProperties>
</file>